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DA" w:rsidRPr="00017FA5" w:rsidRDefault="00F36CDA" w:rsidP="00496EDB">
      <w:pPr>
        <w:tabs>
          <w:tab w:val="left" w:pos="960"/>
        </w:tabs>
        <w:rPr>
          <w:sz w:val="20"/>
          <w:szCs w:val="20"/>
        </w:rPr>
      </w:pPr>
      <w:r w:rsidRPr="00017FA5">
        <w:rPr>
          <w:sz w:val="20"/>
          <w:szCs w:val="20"/>
        </w:rPr>
        <w:t>COMPTE-RENDU de la REUNION du CONSEIL d’ADMINISTRATION du 17 MAI 2018  à 18 H</w:t>
      </w:r>
    </w:p>
    <w:p w:rsidR="00F36CDA" w:rsidRPr="00017FA5" w:rsidRDefault="00F36CDA" w:rsidP="00496EDB">
      <w:pPr>
        <w:tabs>
          <w:tab w:val="left" w:pos="960"/>
        </w:tabs>
        <w:rPr>
          <w:sz w:val="20"/>
          <w:szCs w:val="20"/>
        </w:rPr>
      </w:pPr>
    </w:p>
    <w:p w:rsidR="00F36CDA" w:rsidRPr="00017FA5" w:rsidRDefault="00F36CDA" w:rsidP="00496EDB">
      <w:pPr>
        <w:tabs>
          <w:tab w:val="left" w:pos="960"/>
        </w:tabs>
        <w:rPr>
          <w:sz w:val="20"/>
          <w:szCs w:val="20"/>
        </w:rPr>
      </w:pPr>
      <w:r w:rsidRPr="00017FA5">
        <w:rPr>
          <w:sz w:val="20"/>
          <w:szCs w:val="20"/>
        </w:rPr>
        <w:t>Présents:barthélémy,chickly,chickly,fields,garozzo,lapoirie,léon,onis,ounanian,phillis,targhetta.</w:t>
      </w:r>
    </w:p>
    <w:p w:rsidR="00F36CDA" w:rsidRPr="00017FA5" w:rsidRDefault="00F36CDA" w:rsidP="00496EDB">
      <w:pPr>
        <w:tabs>
          <w:tab w:val="left" w:pos="960"/>
        </w:tabs>
        <w:rPr>
          <w:sz w:val="20"/>
          <w:szCs w:val="20"/>
        </w:rPr>
      </w:pPr>
      <w:r w:rsidRPr="00017FA5">
        <w:rPr>
          <w:sz w:val="20"/>
          <w:szCs w:val="20"/>
        </w:rPr>
        <w:t>-excusés : lesch, ober ;</w:t>
      </w:r>
    </w:p>
    <w:p w:rsidR="00F36CDA" w:rsidRPr="00017FA5" w:rsidRDefault="00F36CDA" w:rsidP="00496EDB">
      <w:pPr>
        <w:tabs>
          <w:tab w:val="left" w:pos="960"/>
        </w:tabs>
        <w:rPr>
          <w:sz w:val="20"/>
          <w:szCs w:val="20"/>
        </w:rPr>
      </w:pPr>
      <w:r w:rsidRPr="00017FA5">
        <w:rPr>
          <w:sz w:val="20"/>
          <w:szCs w:val="20"/>
        </w:rPr>
        <w:t>-absents : boller, cayol, faureau</w:t>
      </w:r>
    </w:p>
    <w:p w:rsidR="00F36CDA" w:rsidRPr="00017FA5" w:rsidRDefault="00F36CDA" w:rsidP="00496EDB">
      <w:pPr>
        <w:tabs>
          <w:tab w:val="left" w:pos="960"/>
        </w:tabs>
        <w:rPr>
          <w:sz w:val="20"/>
          <w:szCs w:val="20"/>
        </w:rPr>
      </w:pPr>
    </w:p>
    <w:p w:rsidR="00F36CDA" w:rsidRPr="00017FA5" w:rsidRDefault="00F36CDA" w:rsidP="00496EDB">
      <w:pPr>
        <w:tabs>
          <w:tab w:val="left" w:pos="960"/>
        </w:tabs>
        <w:rPr>
          <w:sz w:val="20"/>
          <w:szCs w:val="20"/>
        </w:rPr>
      </w:pPr>
      <w:r w:rsidRPr="00017FA5">
        <w:rPr>
          <w:sz w:val="20"/>
          <w:szCs w:val="20"/>
        </w:rPr>
        <w:t>-approbation du compte-rendu du CA du 15 mars : approuvé à l’unanimité</w:t>
      </w:r>
    </w:p>
    <w:p w:rsidR="00F36CDA" w:rsidRPr="00017FA5" w:rsidRDefault="00F36CDA" w:rsidP="00496EDB">
      <w:pPr>
        <w:tabs>
          <w:tab w:val="left" w:pos="960"/>
        </w:tabs>
        <w:rPr>
          <w:sz w:val="20"/>
          <w:szCs w:val="20"/>
        </w:rPr>
      </w:pPr>
    </w:p>
    <w:p w:rsidR="00F36CDA" w:rsidRPr="00017FA5" w:rsidRDefault="00F36CDA" w:rsidP="00496EDB">
      <w:pPr>
        <w:tabs>
          <w:tab w:val="left" w:pos="960"/>
        </w:tabs>
        <w:rPr>
          <w:sz w:val="20"/>
          <w:szCs w:val="20"/>
        </w:rPr>
      </w:pPr>
      <w:r w:rsidRPr="00017FA5">
        <w:rPr>
          <w:sz w:val="20"/>
          <w:szCs w:val="20"/>
        </w:rPr>
        <w:t>-les CR des 2 réunions de  bureau (26 mars et 16 avril) ont été diffusés</w:t>
      </w:r>
    </w:p>
    <w:p w:rsidR="00F36CDA" w:rsidRPr="00017FA5" w:rsidRDefault="00F36CDA" w:rsidP="00496EDB">
      <w:pPr>
        <w:tabs>
          <w:tab w:val="left" w:pos="960"/>
        </w:tabs>
        <w:rPr>
          <w:sz w:val="20"/>
          <w:szCs w:val="20"/>
        </w:rPr>
      </w:pPr>
    </w:p>
    <w:p w:rsidR="00F36CDA" w:rsidRPr="00017FA5" w:rsidRDefault="00F36CDA" w:rsidP="0042389E">
      <w:pPr>
        <w:tabs>
          <w:tab w:val="left" w:pos="960"/>
        </w:tabs>
        <w:rPr>
          <w:sz w:val="20"/>
          <w:szCs w:val="20"/>
        </w:rPr>
      </w:pPr>
      <w:r w:rsidRPr="00017FA5">
        <w:rPr>
          <w:sz w:val="20"/>
          <w:szCs w:val="20"/>
        </w:rPr>
        <w:t>-Caméra dans le village : Lors de la dernière réunion de sécurité de la Fédération, il a été demandé de proposer  un emplacement  pour une éventuelle caméra de surveillance dans le village de Saint-Menet .</w:t>
      </w:r>
    </w:p>
    <w:p w:rsidR="00F36CDA" w:rsidRPr="00017FA5" w:rsidRDefault="00F36CDA" w:rsidP="0042389E">
      <w:pPr>
        <w:tabs>
          <w:tab w:val="left" w:pos="960"/>
        </w:tabs>
        <w:rPr>
          <w:sz w:val="20"/>
          <w:szCs w:val="20"/>
        </w:rPr>
      </w:pPr>
      <w:r w:rsidRPr="00017FA5">
        <w:rPr>
          <w:sz w:val="20"/>
          <w:szCs w:val="20"/>
        </w:rPr>
        <w:t>L’implantation de cette caméra pourrait se faire devant l’entrée de l’école de Notre Dame de la Jeunesse avec comme perspective tout le centre du village. Des photos ont été faites par Jeanine et Jean-Claude a transmis cette proposition à M. Fabiani (Fédération).</w:t>
      </w:r>
    </w:p>
    <w:p w:rsidR="00F36CDA" w:rsidRPr="00017FA5" w:rsidRDefault="00F36CDA" w:rsidP="0042389E">
      <w:pPr>
        <w:tabs>
          <w:tab w:val="left" w:pos="960"/>
        </w:tabs>
        <w:rPr>
          <w:sz w:val="20"/>
          <w:szCs w:val="20"/>
        </w:rPr>
      </w:pPr>
      <w:r w:rsidRPr="00017FA5">
        <w:rPr>
          <w:sz w:val="20"/>
          <w:szCs w:val="20"/>
        </w:rPr>
        <w:t>Les polices ne participeront plus aux réunions sécurité de la Fédération ; elles organiseront des réunions au commissariat du XII°.</w:t>
      </w:r>
    </w:p>
    <w:p w:rsidR="00F36CDA" w:rsidRPr="00017FA5" w:rsidRDefault="00F36CDA" w:rsidP="0042389E">
      <w:pPr>
        <w:tabs>
          <w:tab w:val="left" w:pos="960"/>
        </w:tabs>
        <w:rPr>
          <w:sz w:val="20"/>
          <w:szCs w:val="20"/>
        </w:rPr>
      </w:pPr>
    </w:p>
    <w:p w:rsidR="00F36CDA" w:rsidRPr="00017FA5" w:rsidRDefault="00F36CDA" w:rsidP="0042389E">
      <w:pPr>
        <w:tabs>
          <w:tab w:val="left" w:pos="960"/>
        </w:tabs>
        <w:rPr>
          <w:sz w:val="20"/>
          <w:szCs w:val="20"/>
        </w:rPr>
      </w:pPr>
      <w:r w:rsidRPr="00017FA5">
        <w:rPr>
          <w:sz w:val="20"/>
          <w:szCs w:val="20"/>
        </w:rPr>
        <w:t>-listage des tâches à exécuter et des actions à mener et répartition nominative des volontaires pour leur exécution : suite </w:t>
      </w:r>
    </w:p>
    <w:p w:rsidR="00F36CDA" w:rsidRPr="00017FA5" w:rsidRDefault="00F36CDA" w:rsidP="0042389E">
      <w:pPr>
        <w:tabs>
          <w:tab w:val="left" w:pos="960"/>
        </w:tabs>
        <w:rPr>
          <w:sz w:val="20"/>
          <w:szCs w:val="20"/>
        </w:rPr>
      </w:pPr>
      <w:r w:rsidRPr="00017FA5">
        <w:rPr>
          <w:sz w:val="20"/>
          <w:szCs w:val="20"/>
        </w:rPr>
        <w:t xml:space="preserve"> Il faut finaliser tous les dossiers à évoquer lors d’une future réunion publique </w:t>
      </w:r>
    </w:p>
    <w:p w:rsidR="00F36CDA" w:rsidRPr="00017FA5" w:rsidRDefault="00F36CDA" w:rsidP="0042389E">
      <w:pPr>
        <w:tabs>
          <w:tab w:val="left" w:pos="960"/>
        </w:tabs>
        <w:rPr>
          <w:sz w:val="20"/>
          <w:szCs w:val="20"/>
        </w:rPr>
      </w:pPr>
      <w:r w:rsidRPr="00017FA5">
        <w:rPr>
          <w:sz w:val="20"/>
          <w:szCs w:val="20"/>
        </w:rPr>
        <w:t>Jean-Claude se charge des photos pour illustrer tous ces dossiers.</w:t>
      </w:r>
    </w:p>
    <w:p w:rsidR="00F36CDA" w:rsidRPr="00017FA5" w:rsidRDefault="00F36CDA" w:rsidP="0042389E">
      <w:pPr>
        <w:tabs>
          <w:tab w:val="left" w:pos="960"/>
        </w:tabs>
        <w:rPr>
          <w:sz w:val="20"/>
          <w:szCs w:val="20"/>
        </w:rPr>
      </w:pPr>
      <w:r w:rsidRPr="00017FA5">
        <w:rPr>
          <w:sz w:val="20"/>
          <w:szCs w:val="20"/>
        </w:rPr>
        <w:t>Le bureau a jugé que  la réunion publique avec MM  Ravier, Carrega et Rey ne pourra se tenir qu’à la rentrée de Septembre</w:t>
      </w:r>
    </w:p>
    <w:p w:rsidR="00F36CDA" w:rsidRPr="00017FA5" w:rsidRDefault="00F36CDA" w:rsidP="0042389E">
      <w:pPr>
        <w:tabs>
          <w:tab w:val="left" w:pos="960"/>
        </w:tabs>
        <w:rPr>
          <w:sz w:val="20"/>
          <w:szCs w:val="20"/>
        </w:rPr>
      </w:pPr>
    </w:p>
    <w:p w:rsidR="00F36CDA" w:rsidRPr="00017FA5" w:rsidRDefault="00F36CDA" w:rsidP="00E63E84">
      <w:pPr>
        <w:tabs>
          <w:tab w:val="left" w:pos="960"/>
        </w:tabs>
        <w:rPr>
          <w:sz w:val="20"/>
          <w:szCs w:val="20"/>
        </w:rPr>
      </w:pPr>
      <w:r w:rsidRPr="00017FA5">
        <w:rPr>
          <w:sz w:val="20"/>
          <w:szCs w:val="20"/>
        </w:rPr>
        <w:t>-AG  de la Confédédération : le CIQ n’a pas été informé !le CIQ a interpelé la Confédération qui a répondu qu’elle avait deux adresses Mail différentes pour le CIQ :Raymond et Jean-Claude ont confirmé la bonne.</w:t>
      </w:r>
    </w:p>
    <w:p w:rsidR="00F36CDA" w:rsidRPr="00017FA5" w:rsidRDefault="00F36CDA" w:rsidP="00496EDB">
      <w:pPr>
        <w:tabs>
          <w:tab w:val="left" w:pos="960"/>
        </w:tabs>
        <w:ind w:left="283"/>
        <w:rPr>
          <w:sz w:val="20"/>
          <w:szCs w:val="20"/>
        </w:rPr>
      </w:pPr>
    </w:p>
    <w:p w:rsidR="00F36CDA" w:rsidRPr="00017FA5" w:rsidRDefault="00F36CDA" w:rsidP="0042389E">
      <w:pPr>
        <w:tabs>
          <w:tab w:val="left" w:pos="960"/>
        </w:tabs>
        <w:rPr>
          <w:sz w:val="20"/>
          <w:szCs w:val="20"/>
        </w:rPr>
      </w:pPr>
      <w:r w:rsidRPr="00017FA5">
        <w:rPr>
          <w:sz w:val="20"/>
          <w:szCs w:val="20"/>
        </w:rPr>
        <w:t>- remarques permis COGEDIM à Gaudin (en RAR), Caradec, Ravier, Boyer. Les riverains ont déposé un recours gracieux. Le CIQ a été reçu le 03 avril par P Laget et ML D’Orso : le permis est conforme : On a reçu la réponse LRAR de Mme Caradec qui le confirme.</w:t>
      </w:r>
    </w:p>
    <w:p w:rsidR="00F36CDA" w:rsidRPr="00017FA5" w:rsidRDefault="00F36CDA" w:rsidP="0042389E">
      <w:pPr>
        <w:tabs>
          <w:tab w:val="left" w:pos="960"/>
        </w:tabs>
        <w:rPr>
          <w:sz w:val="20"/>
          <w:szCs w:val="20"/>
        </w:rPr>
      </w:pPr>
    </w:p>
    <w:p w:rsidR="00F36CDA" w:rsidRPr="00017FA5" w:rsidRDefault="00F36CDA" w:rsidP="0042389E">
      <w:pPr>
        <w:tabs>
          <w:tab w:val="left" w:pos="960"/>
        </w:tabs>
        <w:rPr>
          <w:sz w:val="20"/>
          <w:szCs w:val="20"/>
        </w:rPr>
      </w:pPr>
      <w:r w:rsidRPr="00017FA5">
        <w:rPr>
          <w:sz w:val="20"/>
          <w:szCs w:val="20"/>
        </w:rPr>
        <w:t xml:space="preserve"> -Poursuite de la gestion des locaux par le CIQ ? </w:t>
      </w:r>
    </w:p>
    <w:p w:rsidR="00F36CDA" w:rsidRPr="00017FA5" w:rsidRDefault="00F36CDA" w:rsidP="0042389E">
      <w:pPr>
        <w:tabs>
          <w:tab w:val="left" w:pos="960"/>
        </w:tabs>
        <w:rPr>
          <w:sz w:val="20"/>
          <w:szCs w:val="20"/>
        </w:rPr>
      </w:pPr>
      <w:r w:rsidRPr="00017FA5">
        <w:rPr>
          <w:sz w:val="20"/>
          <w:szCs w:val="20"/>
        </w:rPr>
        <w:t xml:space="preserve"> Point très important, car malgré tous les soucis et contraintes qu’engendre la mise à disposition de ces locaux, il en va semble t’il du futur de notre association ; après des mois de réflexion et de débat le Conseil d’Administration vote à l’unanimité pour la continuation de la situation actuelle.</w:t>
      </w:r>
    </w:p>
    <w:p w:rsidR="00F36CDA" w:rsidRPr="00017FA5" w:rsidRDefault="00F36CDA" w:rsidP="0042389E">
      <w:pPr>
        <w:tabs>
          <w:tab w:val="left" w:pos="960"/>
        </w:tabs>
        <w:rPr>
          <w:sz w:val="20"/>
          <w:szCs w:val="20"/>
        </w:rPr>
      </w:pPr>
    </w:p>
    <w:p w:rsidR="00F36CDA" w:rsidRPr="00017FA5" w:rsidRDefault="00F36CDA" w:rsidP="0042389E">
      <w:pPr>
        <w:tabs>
          <w:tab w:val="left" w:pos="960"/>
        </w:tabs>
        <w:rPr>
          <w:sz w:val="20"/>
          <w:szCs w:val="20"/>
        </w:rPr>
      </w:pPr>
      <w:r w:rsidRPr="00017FA5">
        <w:rPr>
          <w:sz w:val="20"/>
          <w:szCs w:val="20"/>
        </w:rPr>
        <w:t xml:space="preserve"> -Elargissement du chemin de St Menet aux Accates ?  Des craintes sont manifestées par des habitants de La Buzine ;le CIQ va demander une réunion à la mairie.</w:t>
      </w:r>
    </w:p>
    <w:p w:rsidR="00F36CDA" w:rsidRPr="00017FA5" w:rsidRDefault="00F36CDA" w:rsidP="0042389E">
      <w:pPr>
        <w:tabs>
          <w:tab w:val="left" w:pos="960"/>
        </w:tabs>
        <w:rPr>
          <w:sz w:val="20"/>
          <w:szCs w:val="20"/>
        </w:rPr>
      </w:pPr>
    </w:p>
    <w:p w:rsidR="00F36CDA" w:rsidRPr="00017FA5" w:rsidRDefault="00F36CDA" w:rsidP="0042389E">
      <w:pPr>
        <w:tabs>
          <w:tab w:val="left" w:pos="960"/>
        </w:tabs>
        <w:rPr>
          <w:sz w:val="20"/>
          <w:szCs w:val="20"/>
        </w:rPr>
      </w:pPr>
      <w:r w:rsidRPr="00017FA5">
        <w:rPr>
          <w:sz w:val="20"/>
          <w:szCs w:val="20"/>
        </w:rPr>
        <w:t>-Noms de rond-points et place, propositions : Robert Dor, Jean Bayramian, Madeleine Alberto, ancien combattant…. ?.  Afin d’en débattre et d’en décider  lors de notre prochain CA, Jeanine et Marie-Rose se rapprocheront de Raymond et présenteront  leurs arguments. Jeanine doit en parler avec A Bouffier. Contrairement à ce qu’on nous avait dit des choix ont déjà été faits par la mairie (rond-point Marie Noël, place de la chocolaterie),Le président va se renseigner.</w:t>
      </w:r>
    </w:p>
    <w:p w:rsidR="00F36CDA" w:rsidRPr="00017FA5" w:rsidRDefault="00F36CDA" w:rsidP="0042389E">
      <w:pPr>
        <w:tabs>
          <w:tab w:val="left" w:pos="960"/>
        </w:tabs>
        <w:rPr>
          <w:sz w:val="20"/>
          <w:szCs w:val="20"/>
        </w:rPr>
      </w:pPr>
    </w:p>
    <w:p w:rsidR="00F36CDA" w:rsidRPr="00017FA5" w:rsidRDefault="00F36CDA" w:rsidP="0042389E">
      <w:pPr>
        <w:tabs>
          <w:tab w:val="left" w:pos="960"/>
        </w:tabs>
        <w:rPr>
          <w:sz w:val="20"/>
          <w:szCs w:val="20"/>
        </w:rPr>
      </w:pPr>
      <w:r w:rsidRPr="00017FA5">
        <w:rPr>
          <w:sz w:val="20"/>
          <w:szCs w:val="20"/>
        </w:rPr>
        <w:t>-achats : Pour l’armoire à balais, Jeanine doit de nouveau se rendre au Troc de l’ile de Gémenos.</w:t>
      </w:r>
    </w:p>
    <w:p w:rsidR="00F36CDA" w:rsidRPr="00017FA5" w:rsidRDefault="00F36CDA" w:rsidP="0042389E">
      <w:pPr>
        <w:tabs>
          <w:tab w:val="left" w:pos="960"/>
        </w:tabs>
        <w:rPr>
          <w:sz w:val="20"/>
          <w:szCs w:val="20"/>
        </w:rPr>
      </w:pPr>
    </w:p>
    <w:p w:rsidR="00F36CDA" w:rsidRPr="00017FA5" w:rsidRDefault="00F36CDA" w:rsidP="0042389E">
      <w:pPr>
        <w:tabs>
          <w:tab w:val="left" w:pos="960"/>
        </w:tabs>
        <w:rPr>
          <w:sz w:val="20"/>
          <w:szCs w:val="20"/>
        </w:rPr>
      </w:pPr>
      <w:r w:rsidRPr="00017FA5">
        <w:rPr>
          <w:sz w:val="20"/>
          <w:szCs w:val="20"/>
        </w:rPr>
        <w:t>-Le point sur les adhésions : après la relance plusieurs habitants se sont manifestés .</w:t>
      </w:r>
    </w:p>
    <w:p w:rsidR="00F36CDA" w:rsidRPr="00017FA5" w:rsidRDefault="00F36CDA" w:rsidP="0042389E">
      <w:pPr>
        <w:tabs>
          <w:tab w:val="left" w:pos="960"/>
        </w:tabs>
        <w:rPr>
          <w:sz w:val="20"/>
          <w:szCs w:val="20"/>
        </w:rPr>
      </w:pPr>
    </w:p>
    <w:p w:rsidR="00F36CDA" w:rsidRPr="00017FA5" w:rsidRDefault="00F36CDA" w:rsidP="00E63E84">
      <w:pPr>
        <w:tabs>
          <w:tab w:val="left" w:pos="960"/>
        </w:tabs>
        <w:rPr>
          <w:sz w:val="20"/>
          <w:szCs w:val="20"/>
        </w:rPr>
      </w:pPr>
      <w:r w:rsidRPr="00017FA5">
        <w:rPr>
          <w:sz w:val="20"/>
          <w:szCs w:val="20"/>
        </w:rPr>
        <w:t>-festivités : Anne-Marie, Claudine et Joëlle se sont fructueusement réunies et proposent :</w:t>
      </w:r>
    </w:p>
    <w:p w:rsidR="00F36CDA" w:rsidRPr="00017FA5" w:rsidRDefault="00F36CDA" w:rsidP="00E63E84">
      <w:pPr>
        <w:tabs>
          <w:tab w:val="left" w:pos="960"/>
        </w:tabs>
        <w:rPr>
          <w:sz w:val="20"/>
          <w:szCs w:val="20"/>
        </w:rPr>
      </w:pPr>
      <w:r w:rsidRPr="00017FA5">
        <w:rPr>
          <w:sz w:val="20"/>
          <w:szCs w:val="20"/>
        </w:rPr>
        <w:t>-une fête de la musique simplifiée (hors délai), association avec Le Château ?</w:t>
      </w:r>
    </w:p>
    <w:p w:rsidR="00F36CDA" w:rsidRPr="00017FA5" w:rsidRDefault="00F36CDA" w:rsidP="00E63E84">
      <w:pPr>
        <w:tabs>
          <w:tab w:val="left" w:pos="960"/>
        </w:tabs>
        <w:rPr>
          <w:sz w:val="20"/>
          <w:szCs w:val="20"/>
        </w:rPr>
      </w:pPr>
      <w:r w:rsidRPr="00017FA5">
        <w:rPr>
          <w:sz w:val="20"/>
          <w:szCs w:val="20"/>
        </w:rPr>
        <w:t>-rallye surprise le 23 septembre</w:t>
      </w:r>
    </w:p>
    <w:p w:rsidR="00F36CDA" w:rsidRPr="00017FA5" w:rsidRDefault="00F36CDA" w:rsidP="00E63E84">
      <w:pPr>
        <w:tabs>
          <w:tab w:val="left" w:pos="960"/>
        </w:tabs>
        <w:rPr>
          <w:sz w:val="20"/>
          <w:szCs w:val="20"/>
        </w:rPr>
      </w:pPr>
      <w:r w:rsidRPr="00017FA5">
        <w:rPr>
          <w:sz w:val="20"/>
          <w:szCs w:val="20"/>
        </w:rPr>
        <w:t>-loto 8 ou 9 décembre</w:t>
      </w:r>
    </w:p>
    <w:p w:rsidR="00F36CDA" w:rsidRPr="00017FA5" w:rsidRDefault="00F36CDA" w:rsidP="00E63E84">
      <w:pPr>
        <w:tabs>
          <w:tab w:val="left" w:pos="960"/>
        </w:tabs>
        <w:rPr>
          <w:sz w:val="20"/>
          <w:szCs w:val="20"/>
        </w:rPr>
      </w:pPr>
      <w:r w:rsidRPr="00017FA5">
        <w:rPr>
          <w:sz w:val="20"/>
          <w:szCs w:val="20"/>
        </w:rPr>
        <w:t>-soirée ciné au château avec apéritif dinatoire</w:t>
      </w:r>
    </w:p>
    <w:p w:rsidR="00F36CDA" w:rsidRPr="00017FA5" w:rsidRDefault="00F36CDA" w:rsidP="00E63E84">
      <w:pPr>
        <w:tabs>
          <w:tab w:val="left" w:pos="960"/>
        </w:tabs>
        <w:rPr>
          <w:sz w:val="20"/>
          <w:szCs w:val="20"/>
        </w:rPr>
      </w:pPr>
      <w:r w:rsidRPr="00017FA5">
        <w:rPr>
          <w:sz w:val="20"/>
          <w:szCs w:val="20"/>
        </w:rPr>
        <w:t>-cours de cuisine</w:t>
      </w:r>
    </w:p>
    <w:p w:rsidR="00F36CDA" w:rsidRPr="00017FA5" w:rsidRDefault="00F36CDA" w:rsidP="00E63E84">
      <w:pPr>
        <w:tabs>
          <w:tab w:val="left" w:pos="960"/>
        </w:tabs>
        <w:rPr>
          <w:sz w:val="20"/>
          <w:szCs w:val="20"/>
        </w:rPr>
      </w:pPr>
      <w:r w:rsidRPr="00017FA5">
        <w:rPr>
          <w:sz w:val="20"/>
          <w:szCs w:val="20"/>
        </w:rPr>
        <w:t>-cours d’informatique ?</w:t>
      </w:r>
    </w:p>
    <w:p w:rsidR="00F36CDA" w:rsidRPr="00017FA5" w:rsidRDefault="00F36CDA" w:rsidP="00E63E84">
      <w:pPr>
        <w:tabs>
          <w:tab w:val="left" w:pos="960"/>
        </w:tabs>
        <w:rPr>
          <w:sz w:val="20"/>
          <w:szCs w:val="20"/>
        </w:rPr>
      </w:pPr>
    </w:p>
    <w:p w:rsidR="00F36CDA" w:rsidRPr="00017FA5" w:rsidRDefault="00F36CDA" w:rsidP="00E63E84">
      <w:pPr>
        <w:tabs>
          <w:tab w:val="left" w:pos="960"/>
        </w:tabs>
        <w:rPr>
          <w:sz w:val="20"/>
          <w:szCs w:val="20"/>
        </w:rPr>
      </w:pPr>
      <w:r w:rsidRPr="00017FA5">
        <w:rPr>
          <w:sz w:val="20"/>
          <w:szCs w:val="20"/>
        </w:rPr>
        <w:t>-Une demande d’infos  à été déposée sur notre site internet par Mr Gaulier sur le château de La Cypière .</w:t>
      </w:r>
    </w:p>
    <w:p w:rsidR="00F36CDA" w:rsidRPr="00017FA5" w:rsidRDefault="00F36CDA" w:rsidP="00E63E84">
      <w:pPr>
        <w:tabs>
          <w:tab w:val="left" w:pos="960"/>
        </w:tabs>
        <w:rPr>
          <w:sz w:val="20"/>
          <w:szCs w:val="20"/>
        </w:rPr>
      </w:pPr>
      <w:r w:rsidRPr="00017FA5">
        <w:rPr>
          <w:sz w:val="20"/>
          <w:szCs w:val="20"/>
        </w:rPr>
        <w:t>Raymond s’est chargé de la réponse et a orienté vers A Bouffier ancien président et voisin.</w:t>
      </w:r>
    </w:p>
    <w:p w:rsidR="00F36CDA" w:rsidRPr="00017FA5" w:rsidRDefault="00F36CDA" w:rsidP="00E63E84">
      <w:pPr>
        <w:tabs>
          <w:tab w:val="left" w:pos="960"/>
        </w:tabs>
        <w:rPr>
          <w:sz w:val="20"/>
          <w:szCs w:val="20"/>
        </w:rPr>
      </w:pPr>
    </w:p>
    <w:p w:rsidR="00F36CDA" w:rsidRPr="00017FA5" w:rsidRDefault="00F36CDA" w:rsidP="00E63E84">
      <w:pPr>
        <w:tabs>
          <w:tab w:val="left" w:pos="960"/>
        </w:tabs>
        <w:rPr>
          <w:sz w:val="20"/>
          <w:szCs w:val="20"/>
        </w:rPr>
      </w:pPr>
      <w:r w:rsidRPr="00017FA5">
        <w:rPr>
          <w:sz w:val="20"/>
          <w:szCs w:val="20"/>
        </w:rPr>
        <w:t>-appel à questions pour réunion de tous les CIQ avec le président du Conseil de Territoire, Jean Montagnac, le mercredi 6 juin à 14h30 au Pharo</w:t>
      </w:r>
    </w:p>
    <w:p w:rsidR="00F36CDA" w:rsidRPr="00017FA5" w:rsidRDefault="00F36CDA" w:rsidP="00E63E84">
      <w:pPr>
        <w:tabs>
          <w:tab w:val="left" w:pos="960"/>
        </w:tabs>
        <w:rPr>
          <w:sz w:val="20"/>
          <w:szCs w:val="20"/>
        </w:rPr>
      </w:pPr>
    </w:p>
    <w:p w:rsidR="00F36CDA" w:rsidRPr="00017FA5" w:rsidRDefault="00F36CDA" w:rsidP="00E63E84">
      <w:pPr>
        <w:tabs>
          <w:tab w:val="left" w:pos="960"/>
        </w:tabs>
        <w:rPr>
          <w:sz w:val="20"/>
          <w:szCs w:val="20"/>
        </w:rPr>
      </w:pPr>
      <w:r w:rsidRPr="00017FA5">
        <w:rPr>
          <w:sz w:val="20"/>
          <w:szCs w:val="20"/>
        </w:rPr>
        <w:t>-appel à proposition de thèmes pour la conférence annuelle de la Confédération à la foire de Marseille</w:t>
      </w:r>
    </w:p>
    <w:p w:rsidR="00F36CDA" w:rsidRPr="00017FA5" w:rsidRDefault="00F36CDA" w:rsidP="00E63E84">
      <w:pPr>
        <w:tabs>
          <w:tab w:val="left" w:pos="960"/>
        </w:tabs>
        <w:rPr>
          <w:sz w:val="20"/>
          <w:szCs w:val="20"/>
        </w:rPr>
      </w:pPr>
    </w:p>
    <w:p w:rsidR="00F36CDA" w:rsidRPr="00017FA5" w:rsidRDefault="00F36CDA" w:rsidP="00E63E84">
      <w:pPr>
        <w:tabs>
          <w:tab w:val="left" w:pos="960"/>
        </w:tabs>
        <w:rPr>
          <w:color w:val="000000"/>
          <w:sz w:val="20"/>
          <w:szCs w:val="20"/>
        </w:rPr>
      </w:pPr>
      <w:r w:rsidRPr="00017FA5">
        <w:rPr>
          <w:color w:val="000000"/>
          <w:sz w:val="20"/>
          <w:szCs w:val="20"/>
        </w:rPr>
        <w:t>-Cérémonie du 8 mai à 11h30 devant le monument aux morts, suivie du verre de l’amitié offert par le CIQ et organisé par J Raoult que nous félicitons pour cette réussite.</w:t>
      </w:r>
    </w:p>
    <w:p w:rsidR="00F36CDA" w:rsidRPr="00017FA5" w:rsidRDefault="00F36CDA" w:rsidP="00E63E84">
      <w:pPr>
        <w:tabs>
          <w:tab w:val="left" w:pos="960"/>
        </w:tabs>
        <w:rPr>
          <w:color w:val="000000"/>
          <w:sz w:val="20"/>
          <w:szCs w:val="20"/>
        </w:rPr>
      </w:pPr>
      <w:r w:rsidRPr="00017FA5">
        <w:rPr>
          <w:color w:val="000000"/>
          <w:sz w:val="20"/>
          <w:szCs w:val="20"/>
        </w:rPr>
        <w:t xml:space="preserve"> Participation des élus et d’une vingtaine d’habitants (voir photos sur le site internet du CIQ)</w:t>
      </w:r>
    </w:p>
    <w:p w:rsidR="00F36CDA" w:rsidRPr="00017FA5" w:rsidRDefault="00F36CDA" w:rsidP="00E63E84">
      <w:pPr>
        <w:tabs>
          <w:tab w:val="left" w:pos="960"/>
        </w:tabs>
        <w:rPr>
          <w:color w:val="000000"/>
          <w:sz w:val="20"/>
          <w:szCs w:val="20"/>
        </w:rPr>
      </w:pPr>
    </w:p>
    <w:p w:rsidR="00F36CDA" w:rsidRPr="00017FA5" w:rsidRDefault="00F36CDA" w:rsidP="00E63E84">
      <w:pPr>
        <w:tabs>
          <w:tab w:val="left" w:pos="960"/>
        </w:tabs>
        <w:rPr>
          <w:sz w:val="20"/>
          <w:szCs w:val="20"/>
        </w:rPr>
      </w:pPr>
      <w:r w:rsidRPr="00017FA5">
        <w:rPr>
          <w:sz w:val="20"/>
          <w:szCs w:val="20"/>
        </w:rPr>
        <w:t>-questions diverses :</w:t>
      </w:r>
    </w:p>
    <w:p w:rsidR="00F36CDA" w:rsidRPr="00017FA5" w:rsidRDefault="00F36CDA" w:rsidP="00E63E84">
      <w:pPr>
        <w:tabs>
          <w:tab w:val="left" w:pos="960"/>
        </w:tabs>
        <w:rPr>
          <w:sz w:val="20"/>
          <w:szCs w:val="20"/>
        </w:rPr>
      </w:pPr>
      <w:r w:rsidRPr="00017FA5">
        <w:rPr>
          <w:sz w:val="20"/>
          <w:szCs w:val="20"/>
        </w:rPr>
        <w:t>Les gitans n’ont pas été expulsés de la Traverse de La Buzine et d’autres se sont installés à La Maussane.</w:t>
      </w:r>
    </w:p>
    <w:p w:rsidR="00F36CDA" w:rsidRPr="00017FA5" w:rsidRDefault="00F36CDA" w:rsidP="00E63E84">
      <w:pPr>
        <w:tabs>
          <w:tab w:val="left" w:pos="960"/>
        </w:tabs>
        <w:rPr>
          <w:sz w:val="20"/>
          <w:szCs w:val="20"/>
        </w:rPr>
      </w:pPr>
      <w:r w:rsidRPr="00017FA5">
        <w:rPr>
          <w:sz w:val="20"/>
          <w:szCs w:val="20"/>
        </w:rPr>
        <w:t>-Le président a signalé les réparations à faire au monument aux morts à M Rey qui a transmis à Mme Caradec.</w:t>
      </w:r>
    </w:p>
    <w:p w:rsidR="00F36CDA" w:rsidRPr="00017FA5" w:rsidRDefault="00F36CDA" w:rsidP="00E63E84">
      <w:pPr>
        <w:tabs>
          <w:tab w:val="left" w:pos="960"/>
        </w:tabs>
        <w:rPr>
          <w:sz w:val="20"/>
          <w:szCs w:val="20"/>
        </w:rPr>
      </w:pPr>
      <w:r w:rsidRPr="00017FA5">
        <w:rPr>
          <w:sz w:val="20"/>
          <w:szCs w:val="20"/>
        </w:rPr>
        <w:t>-Pose d’un portillon fermé à La Buzine : c’est légal car sur une propriété privée, le CIQ ne peut qu’appeler les protagonistes à une solution amiable</w:t>
      </w:r>
    </w:p>
    <w:p w:rsidR="00F36CDA" w:rsidRPr="00017FA5" w:rsidRDefault="00F36CDA" w:rsidP="00E63E84">
      <w:pPr>
        <w:tabs>
          <w:tab w:val="left" w:pos="960"/>
        </w:tabs>
        <w:rPr>
          <w:sz w:val="20"/>
          <w:szCs w:val="20"/>
        </w:rPr>
      </w:pPr>
      <w:r w:rsidRPr="00017FA5">
        <w:rPr>
          <w:sz w:val="20"/>
          <w:szCs w:val="20"/>
        </w:rPr>
        <w:t>-propreté et hygiène des locaux : la dégradation est continue et une solution est activement recherchée</w:t>
      </w:r>
    </w:p>
    <w:p w:rsidR="00F36CDA" w:rsidRPr="00017FA5" w:rsidRDefault="00F36CDA" w:rsidP="00E63E84">
      <w:pPr>
        <w:tabs>
          <w:tab w:val="left" w:pos="960"/>
        </w:tabs>
        <w:rPr>
          <w:sz w:val="20"/>
          <w:szCs w:val="20"/>
        </w:rPr>
      </w:pPr>
      <w:r w:rsidRPr="00017FA5">
        <w:rPr>
          <w:sz w:val="20"/>
          <w:szCs w:val="20"/>
        </w:rPr>
        <w:t>-le groupe Cap Nature redemande les locaux pour se réunir (deux fois l’an dernier), il nous faut des contacts à La Reynarde</w:t>
      </w:r>
    </w:p>
    <w:p w:rsidR="00F36CDA" w:rsidRPr="00017FA5" w:rsidRDefault="00F36CDA" w:rsidP="00E63E84">
      <w:pPr>
        <w:tabs>
          <w:tab w:val="left" w:pos="960"/>
        </w:tabs>
        <w:rPr>
          <w:sz w:val="20"/>
          <w:szCs w:val="20"/>
        </w:rPr>
      </w:pPr>
    </w:p>
    <w:p w:rsidR="00F36CDA" w:rsidRPr="00017FA5" w:rsidRDefault="00F36CDA" w:rsidP="00E63E84">
      <w:pPr>
        <w:tabs>
          <w:tab w:val="left" w:pos="960"/>
        </w:tabs>
        <w:rPr>
          <w:sz w:val="20"/>
          <w:szCs w:val="20"/>
        </w:rPr>
      </w:pPr>
      <w:r w:rsidRPr="00017FA5">
        <w:rPr>
          <w:sz w:val="20"/>
          <w:szCs w:val="20"/>
        </w:rPr>
        <w:t>- prochain CA : jeudi 28 juin à 18 H </w:t>
      </w:r>
    </w:p>
    <w:p w:rsidR="00F36CDA" w:rsidRPr="00017FA5" w:rsidRDefault="00F36CDA" w:rsidP="00E63E84">
      <w:pPr>
        <w:tabs>
          <w:tab w:val="left" w:pos="960"/>
        </w:tabs>
        <w:rPr>
          <w:sz w:val="20"/>
          <w:szCs w:val="20"/>
        </w:rPr>
      </w:pPr>
      <w:r w:rsidRPr="00017FA5">
        <w:rPr>
          <w:sz w:val="20"/>
          <w:szCs w:val="20"/>
        </w:rPr>
        <w:t>-prochains bureaux : lundi 28 mai et 11 juin à 10H</w:t>
      </w:r>
    </w:p>
    <w:p w:rsidR="00F36CDA" w:rsidRPr="00017FA5" w:rsidRDefault="00F36CDA" w:rsidP="00E63E84">
      <w:pPr>
        <w:tabs>
          <w:tab w:val="left" w:pos="960"/>
        </w:tabs>
        <w:rPr>
          <w:sz w:val="20"/>
          <w:szCs w:val="20"/>
        </w:rPr>
      </w:pPr>
    </w:p>
    <w:p w:rsidR="00F36CDA" w:rsidRPr="00017FA5" w:rsidRDefault="00F36CDA" w:rsidP="00E63E84">
      <w:pPr>
        <w:tabs>
          <w:tab w:val="left" w:pos="960"/>
        </w:tabs>
        <w:rPr>
          <w:sz w:val="20"/>
          <w:szCs w:val="20"/>
        </w:rPr>
      </w:pPr>
    </w:p>
    <w:p w:rsidR="00F36CDA" w:rsidRPr="00017FA5" w:rsidRDefault="00F36CDA" w:rsidP="00E63E84">
      <w:pPr>
        <w:tabs>
          <w:tab w:val="left" w:pos="960"/>
        </w:tabs>
        <w:rPr>
          <w:sz w:val="20"/>
          <w:szCs w:val="20"/>
        </w:rPr>
      </w:pPr>
    </w:p>
    <w:p w:rsidR="00F36CDA" w:rsidRPr="00017FA5" w:rsidRDefault="00F36CDA" w:rsidP="00E63E84">
      <w:pPr>
        <w:tabs>
          <w:tab w:val="left" w:pos="960"/>
        </w:tabs>
        <w:rPr>
          <w:sz w:val="20"/>
          <w:szCs w:val="20"/>
        </w:rPr>
      </w:pPr>
    </w:p>
    <w:p w:rsidR="00F36CDA" w:rsidRPr="00017FA5" w:rsidRDefault="00F36CDA" w:rsidP="00E63E84">
      <w:pPr>
        <w:tabs>
          <w:tab w:val="left" w:pos="960"/>
        </w:tabs>
        <w:rPr>
          <w:sz w:val="20"/>
          <w:szCs w:val="20"/>
        </w:rPr>
      </w:pPr>
      <w:r w:rsidRPr="00017FA5">
        <w:rPr>
          <w:sz w:val="20"/>
          <w:szCs w:val="20"/>
        </w:rPr>
        <w:t>Le Président</w:t>
      </w:r>
    </w:p>
    <w:p w:rsidR="00F36CDA" w:rsidRPr="00017FA5" w:rsidRDefault="00F36CDA" w:rsidP="00E63E84">
      <w:pPr>
        <w:tabs>
          <w:tab w:val="left" w:pos="960"/>
        </w:tabs>
        <w:rPr>
          <w:sz w:val="20"/>
          <w:szCs w:val="20"/>
        </w:rPr>
      </w:pPr>
      <w:r w:rsidRPr="00017FA5">
        <w:rPr>
          <w:sz w:val="20"/>
          <w:szCs w:val="20"/>
        </w:rPr>
        <w:t>Jean-Claude Fields</w:t>
      </w:r>
    </w:p>
    <w:p w:rsidR="00F36CDA" w:rsidRPr="00017FA5" w:rsidRDefault="00F36CDA" w:rsidP="0042389E">
      <w:pPr>
        <w:tabs>
          <w:tab w:val="left" w:pos="960"/>
        </w:tabs>
        <w:rPr>
          <w:sz w:val="20"/>
          <w:szCs w:val="20"/>
        </w:rPr>
      </w:pPr>
    </w:p>
    <w:p w:rsidR="00F36CDA" w:rsidRPr="008B3994" w:rsidRDefault="00F36CDA" w:rsidP="00496EDB">
      <w:pPr>
        <w:tabs>
          <w:tab w:val="left" w:pos="960"/>
        </w:tabs>
        <w:rPr>
          <w:sz w:val="36"/>
        </w:rPr>
      </w:pPr>
      <w:bookmarkStart w:id="0" w:name="_GoBack"/>
      <w:bookmarkEnd w:id="0"/>
    </w:p>
    <w:p w:rsidR="00F36CDA" w:rsidRPr="008B3994" w:rsidRDefault="00F36CDA">
      <w:pPr>
        <w:tabs>
          <w:tab w:val="left" w:pos="960"/>
        </w:tabs>
        <w:ind w:left="283"/>
        <w:rPr>
          <w:sz w:val="36"/>
        </w:rPr>
      </w:pPr>
    </w:p>
    <w:sectPr w:rsidR="00F36CDA" w:rsidRPr="008B3994" w:rsidSect="000C673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3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DA" w:rsidRDefault="00F36CDA">
      <w:r>
        <w:separator/>
      </w:r>
    </w:p>
  </w:endnote>
  <w:endnote w:type="continuationSeparator" w:id="0">
    <w:p w:rsidR="00F36CDA" w:rsidRDefault="00F36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altName w:val="Imprint MT Shado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DA" w:rsidRDefault="00F36C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DA" w:rsidRPr="002E5C73" w:rsidRDefault="00F36CDA" w:rsidP="00DB01C5">
    <w:pPr>
      <w:pStyle w:val="Footer"/>
      <w:rPr>
        <w:color w:val="0070C0"/>
        <w:sz w:val="18"/>
        <w:szCs w:val="18"/>
      </w:rPr>
    </w:pPr>
    <w:r>
      <w:rPr>
        <w:sz w:val="18"/>
        <w:szCs w:val="18"/>
      </w:rPr>
      <w:t xml:space="preserve">                                                            </w:t>
    </w:r>
    <w:r w:rsidRPr="002E5C73">
      <w:rPr>
        <w:color w:val="0070C0"/>
        <w:sz w:val="18"/>
        <w:szCs w:val="18"/>
      </w:rPr>
      <w:t xml:space="preserve">Association loi 1901 reconnue d’utilité publique </w:t>
    </w:r>
  </w:p>
  <w:p w:rsidR="00F36CDA" w:rsidRDefault="00F36CDA" w:rsidP="00E45438">
    <w:pPr>
      <w:pStyle w:val="Footer"/>
      <w:jc w:val="center"/>
      <w:rPr>
        <w:color w:val="0070C0"/>
        <w:sz w:val="18"/>
        <w:szCs w:val="18"/>
      </w:rPr>
    </w:pPr>
    <w:r w:rsidRPr="002E5C73">
      <w:rPr>
        <w:color w:val="0070C0"/>
        <w:sz w:val="18"/>
        <w:szCs w:val="18"/>
      </w:rPr>
      <w:t>81,Traverse des écoles 13011 MARSEILLE</w:t>
    </w:r>
  </w:p>
  <w:p w:rsidR="00F36CDA" w:rsidRPr="00E45438" w:rsidRDefault="00F36CDA" w:rsidP="00E45438">
    <w:pPr>
      <w:pStyle w:val="Footer"/>
      <w:jc w:val="center"/>
      <w:rPr>
        <w:sz w:val="18"/>
        <w:szCs w:val="18"/>
      </w:rPr>
    </w:pPr>
    <w:r>
      <w:rPr>
        <w:color w:val="0070C0"/>
        <w:sz w:val="18"/>
        <w:szCs w:val="18"/>
      </w:rPr>
      <w:t>Tél : 07 68 17 49 66     Mail :ciqstmenetlabuzine@gmail.com    Site :ciq-stmenetlabuzine.org</w:t>
    </w:r>
  </w:p>
  <w:p w:rsidR="00F36CDA" w:rsidRDefault="00F36CDA" w:rsidP="00E4543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DA" w:rsidRDefault="00F36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DA" w:rsidRDefault="00F36CDA">
      <w:r>
        <w:separator/>
      </w:r>
    </w:p>
  </w:footnote>
  <w:footnote w:type="continuationSeparator" w:id="0">
    <w:p w:rsidR="00F36CDA" w:rsidRDefault="00F36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DA" w:rsidRDefault="00F36C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DA" w:rsidRPr="000E7719" w:rsidRDefault="00F36CDA" w:rsidP="00703451">
    <w:pPr>
      <w:pStyle w:val="Header"/>
      <w:rPr>
        <w:rFonts w:ascii="Algerian" w:hAnsi="Algerian"/>
        <w:b/>
        <w:bCs/>
        <w:sz w:val="32"/>
        <w:szCs w:val="32"/>
        <w:u w:val="single"/>
      </w:rPr>
    </w:pPr>
    <w:r w:rsidRPr="008D78C5">
      <w:rPr>
        <w:rFonts w:ascii="Algerian" w:hAnsi="Algerian"/>
        <w:b/>
        <w:noProof/>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logo" style="width:91.5pt;height:126.75pt;visibility:visible">
          <v:imagedata r:id="rId1" o:title=""/>
        </v:shape>
      </w:pict>
    </w:r>
    <w:r>
      <w:rPr>
        <w:rFonts w:ascii="Algerian" w:hAnsi="Algerian"/>
        <w:b/>
        <w:bCs/>
        <w:sz w:val="32"/>
        <w:szCs w:val="32"/>
        <w:u w:val="single"/>
      </w:rPr>
      <w:t xml:space="preserve">                    </w:t>
    </w:r>
    <w:r w:rsidRPr="000E7719">
      <w:rPr>
        <w:rFonts w:ascii="Algerian" w:hAnsi="Algerian"/>
        <w:b/>
        <w:bCs/>
        <w:color w:val="0070C0"/>
        <w:sz w:val="32"/>
        <w:szCs w:val="32"/>
        <w:u w:val="single"/>
      </w:rPr>
      <w:t xml:space="preserve"> </w:t>
    </w:r>
    <w:r w:rsidRPr="000E7719">
      <w:rPr>
        <w:rFonts w:ascii="Algerian" w:hAnsi="Algerian"/>
        <w:b/>
        <w:bCs/>
        <w:color w:val="4F81BD"/>
        <w:sz w:val="32"/>
        <w:szCs w:val="32"/>
        <w:u w:val="single"/>
      </w:rPr>
      <w:t>COMIT</w:t>
    </w:r>
    <w:r>
      <w:rPr>
        <w:rFonts w:ascii="Algerian" w:hAnsi="Algerian"/>
        <w:b/>
        <w:bCs/>
        <w:color w:val="4F81BD"/>
        <w:sz w:val="32"/>
        <w:szCs w:val="32"/>
        <w:u w:val="single"/>
      </w:rPr>
      <w:t>E  d’interets  de  quartier</w:t>
    </w:r>
  </w:p>
  <w:p w:rsidR="00F36CDA" w:rsidRPr="004B4C99" w:rsidRDefault="00F36CDA" w:rsidP="004B4C99">
    <w:pPr>
      <w:pStyle w:val="Header"/>
      <w:jc w:val="center"/>
      <w:rPr>
        <w:color w:val="0070C0"/>
      </w:rPr>
    </w:pPr>
    <w:r>
      <w:rPr>
        <w:rFonts w:ascii="Algerian" w:hAnsi="Algerian"/>
        <w:b/>
        <w:bCs/>
        <w:color w:val="4F81BD"/>
        <w:sz w:val="32"/>
        <w:szCs w:val="32"/>
        <w:u w:val="single"/>
      </w:rPr>
      <w:t xml:space="preserve">                  CIQ  </w:t>
    </w:r>
    <w:r w:rsidRPr="000E7719">
      <w:rPr>
        <w:rFonts w:ascii="Algerian" w:hAnsi="Algerian"/>
        <w:b/>
        <w:bCs/>
        <w:color w:val="4F81BD"/>
        <w:sz w:val="32"/>
        <w:szCs w:val="32"/>
        <w:u w:val="single"/>
      </w:rPr>
      <w:t>ST</w:t>
    </w:r>
    <w:r w:rsidRPr="00776E9C">
      <w:rPr>
        <w:rFonts w:ascii="Algerian" w:hAnsi="Algerian"/>
        <w:b/>
        <w:bCs/>
        <w:color w:val="0070C0"/>
        <w:sz w:val="32"/>
        <w:szCs w:val="32"/>
        <w:u w:val="single"/>
      </w:rPr>
      <w:t xml:space="preserve"> MENET</w:t>
    </w:r>
    <w:r>
      <w:rPr>
        <w:rFonts w:ascii="Algerian" w:hAnsi="Algerian"/>
        <w:b/>
        <w:bCs/>
        <w:color w:val="0070C0"/>
        <w:sz w:val="32"/>
        <w:szCs w:val="32"/>
        <w:u w:val="single"/>
      </w:rPr>
      <w:t xml:space="preserve"> - LA BUZINE</w:t>
    </w:r>
    <w:r>
      <w:rPr>
        <w:noProof/>
      </w:rPr>
      <w:pict>
        <v:shape id="Image 1" o:spid="_x0000_s2049" type="#_x0000_t75" alt="logo_conf" style="position:absolute;left:0;text-align:left;margin-left:556.5pt;margin-top:-3.9pt;width:93.3pt;height:99pt;z-index:-251656192;visibility:visible;mso-position-horizontal-relative:text;mso-position-vertical-relative:text">
          <v:imagedata r:id="rId2" o:title=""/>
        </v:shape>
      </w:pict>
    </w:r>
  </w:p>
  <w:p w:rsidR="00F36CDA" w:rsidRPr="00776E9C" w:rsidRDefault="00F36CDA" w:rsidP="00C9572D">
    <w:pPr>
      <w:pStyle w:val="Header"/>
      <w:jc w:val="center"/>
      <w:rPr>
        <w:rFonts w:ascii="Algerian" w:hAnsi="Algerian"/>
        <w:b/>
        <w:bCs/>
        <w:color w:val="0070C0"/>
        <w:sz w:val="32"/>
        <w:szCs w:val="32"/>
        <w:u w:val="single"/>
      </w:rPr>
    </w:pPr>
  </w:p>
  <w:p w:rsidR="00F36CDA" w:rsidRDefault="00F36CD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DA" w:rsidRDefault="00F36C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6F3E"/>
    <w:multiLevelType w:val="hybridMultilevel"/>
    <w:tmpl w:val="5EF44C2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3EAF7971"/>
    <w:multiLevelType w:val="hybridMultilevel"/>
    <w:tmpl w:val="4BBAB5CC"/>
    <w:lvl w:ilvl="0" w:tplc="39CA8E3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37F1443"/>
    <w:multiLevelType w:val="hybridMultilevel"/>
    <w:tmpl w:val="4C2457D8"/>
    <w:lvl w:ilvl="0" w:tplc="B5864974">
      <w:start w:val="1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3E4DDA"/>
    <w:multiLevelType w:val="hybridMultilevel"/>
    <w:tmpl w:val="E73452D2"/>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438"/>
    <w:rsid w:val="00017FA5"/>
    <w:rsid w:val="00045DD3"/>
    <w:rsid w:val="00057215"/>
    <w:rsid w:val="00074964"/>
    <w:rsid w:val="00082CAE"/>
    <w:rsid w:val="00091447"/>
    <w:rsid w:val="00095528"/>
    <w:rsid w:val="000A4ED2"/>
    <w:rsid w:val="000C6132"/>
    <w:rsid w:val="000C673A"/>
    <w:rsid w:val="000E5DB8"/>
    <w:rsid w:val="000E7719"/>
    <w:rsid w:val="000E7747"/>
    <w:rsid w:val="000F2167"/>
    <w:rsid w:val="00103BAB"/>
    <w:rsid w:val="0012387A"/>
    <w:rsid w:val="00123AFF"/>
    <w:rsid w:val="001524B1"/>
    <w:rsid w:val="00165928"/>
    <w:rsid w:val="00180755"/>
    <w:rsid w:val="001A2816"/>
    <w:rsid w:val="001A3036"/>
    <w:rsid w:val="001A47A4"/>
    <w:rsid w:val="001C5406"/>
    <w:rsid w:val="00205391"/>
    <w:rsid w:val="00210C4F"/>
    <w:rsid w:val="0021121E"/>
    <w:rsid w:val="002130EE"/>
    <w:rsid w:val="0021475C"/>
    <w:rsid w:val="002167C9"/>
    <w:rsid w:val="0022425B"/>
    <w:rsid w:val="0024120D"/>
    <w:rsid w:val="002473EF"/>
    <w:rsid w:val="0029278A"/>
    <w:rsid w:val="00293D83"/>
    <w:rsid w:val="002A7EF6"/>
    <w:rsid w:val="002B3571"/>
    <w:rsid w:val="002B7BF4"/>
    <w:rsid w:val="002D5A51"/>
    <w:rsid w:val="002D6D05"/>
    <w:rsid w:val="002E2348"/>
    <w:rsid w:val="002E5C73"/>
    <w:rsid w:val="00302ABF"/>
    <w:rsid w:val="00323BAF"/>
    <w:rsid w:val="00326D7B"/>
    <w:rsid w:val="0033034C"/>
    <w:rsid w:val="00334F37"/>
    <w:rsid w:val="0034375A"/>
    <w:rsid w:val="00345416"/>
    <w:rsid w:val="00374B79"/>
    <w:rsid w:val="003813A4"/>
    <w:rsid w:val="00394278"/>
    <w:rsid w:val="003C0E80"/>
    <w:rsid w:val="003C26AA"/>
    <w:rsid w:val="003C762F"/>
    <w:rsid w:val="003E35F6"/>
    <w:rsid w:val="003E7C5E"/>
    <w:rsid w:val="00404E3F"/>
    <w:rsid w:val="0040527F"/>
    <w:rsid w:val="0042389E"/>
    <w:rsid w:val="00423F4D"/>
    <w:rsid w:val="00486320"/>
    <w:rsid w:val="00496D67"/>
    <w:rsid w:val="00496EDB"/>
    <w:rsid w:val="004A2659"/>
    <w:rsid w:val="004B179C"/>
    <w:rsid w:val="004B4C99"/>
    <w:rsid w:val="004D3DD8"/>
    <w:rsid w:val="004E7CED"/>
    <w:rsid w:val="00506023"/>
    <w:rsid w:val="00520DD9"/>
    <w:rsid w:val="00542574"/>
    <w:rsid w:val="00557D67"/>
    <w:rsid w:val="005610A4"/>
    <w:rsid w:val="00565C11"/>
    <w:rsid w:val="00570A0A"/>
    <w:rsid w:val="0057563F"/>
    <w:rsid w:val="00583D2D"/>
    <w:rsid w:val="00584A45"/>
    <w:rsid w:val="00594002"/>
    <w:rsid w:val="005A6439"/>
    <w:rsid w:val="005C3E67"/>
    <w:rsid w:val="005D6CB0"/>
    <w:rsid w:val="005E18DC"/>
    <w:rsid w:val="005F355E"/>
    <w:rsid w:val="00604A21"/>
    <w:rsid w:val="00607F6C"/>
    <w:rsid w:val="00622454"/>
    <w:rsid w:val="00630A1D"/>
    <w:rsid w:val="00633B19"/>
    <w:rsid w:val="006A754A"/>
    <w:rsid w:val="006C5A02"/>
    <w:rsid w:val="006D3D56"/>
    <w:rsid w:val="006E19F5"/>
    <w:rsid w:val="00703451"/>
    <w:rsid w:val="00707268"/>
    <w:rsid w:val="0070769D"/>
    <w:rsid w:val="00737FA1"/>
    <w:rsid w:val="00744D19"/>
    <w:rsid w:val="00776E9C"/>
    <w:rsid w:val="00784F4D"/>
    <w:rsid w:val="007A5AA6"/>
    <w:rsid w:val="007C41A7"/>
    <w:rsid w:val="007E19A0"/>
    <w:rsid w:val="00800B7E"/>
    <w:rsid w:val="0081072D"/>
    <w:rsid w:val="0081456B"/>
    <w:rsid w:val="00826EF9"/>
    <w:rsid w:val="00871C87"/>
    <w:rsid w:val="0087713C"/>
    <w:rsid w:val="008A2146"/>
    <w:rsid w:val="008A71D5"/>
    <w:rsid w:val="008B3994"/>
    <w:rsid w:val="008C4739"/>
    <w:rsid w:val="008D78C5"/>
    <w:rsid w:val="008E6BB8"/>
    <w:rsid w:val="0092425B"/>
    <w:rsid w:val="0093041B"/>
    <w:rsid w:val="009317FB"/>
    <w:rsid w:val="00955630"/>
    <w:rsid w:val="0096043B"/>
    <w:rsid w:val="00973575"/>
    <w:rsid w:val="00993009"/>
    <w:rsid w:val="009B6562"/>
    <w:rsid w:val="00A1328E"/>
    <w:rsid w:val="00A24483"/>
    <w:rsid w:val="00A337E9"/>
    <w:rsid w:val="00A33DD3"/>
    <w:rsid w:val="00A40FF5"/>
    <w:rsid w:val="00A453FA"/>
    <w:rsid w:val="00A55712"/>
    <w:rsid w:val="00A7151E"/>
    <w:rsid w:val="00A71ED7"/>
    <w:rsid w:val="00A72155"/>
    <w:rsid w:val="00A83EAC"/>
    <w:rsid w:val="00A862B3"/>
    <w:rsid w:val="00AB5EFA"/>
    <w:rsid w:val="00AC080B"/>
    <w:rsid w:val="00AC7862"/>
    <w:rsid w:val="00AD13B6"/>
    <w:rsid w:val="00AF4C77"/>
    <w:rsid w:val="00B040DC"/>
    <w:rsid w:val="00B17E04"/>
    <w:rsid w:val="00B24CFE"/>
    <w:rsid w:val="00B31A0F"/>
    <w:rsid w:val="00B32D7E"/>
    <w:rsid w:val="00B535A2"/>
    <w:rsid w:val="00BB649E"/>
    <w:rsid w:val="00BB6690"/>
    <w:rsid w:val="00BC32D5"/>
    <w:rsid w:val="00BD38C7"/>
    <w:rsid w:val="00BF23FA"/>
    <w:rsid w:val="00C04BAC"/>
    <w:rsid w:val="00C10B1F"/>
    <w:rsid w:val="00C34B33"/>
    <w:rsid w:val="00C4026E"/>
    <w:rsid w:val="00C613E6"/>
    <w:rsid w:val="00C661B9"/>
    <w:rsid w:val="00C67015"/>
    <w:rsid w:val="00C93DC4"/>
    <w:rsid w:val="00C9572D"/>
    <w:rsid w:val="00CA59AE"/>
    <w:rsid w:val="00CB2DA0"/>
    <w:rsid w:val="00CB58B2"/>
    <w:rsid w:val="00CB670E"/>
    <w:rsid w:val="00CC4E0A"/>
    <w:rsid w:val="00CF0899"/>
    <w:rsid w:val="00CF2129"/>
    <w:rsid w:val="00D030EC"/>
    <w:rsid w:val="00D2187C"/>
    <w:rsid w:val="00D264EB"/>
    <w:rsid w:val="00D46400"/>
    <w:rsid w:val="00D54030"/>
    <w:rsid w:val="00D54F59"/>
    <w:rsid w:val="00D93B74"/>
    <w:rsid w:val="00DA55A1"/>
    <w:rsid w:val="00DA58E1"/>
    <w:rsid w:val="00DB01C5"/>
    <w:rsid w:val="00DB1338"/>
    <w:rsid w:val="00DD1306"/>
    <w:rsid w:val="00DD32CE"/>
    <w:rsid w:val="00E1220D"/>
    <w:rsid w:val="00E44F63"/>
    <w:rsid w:val="00E45438"/>
    <w:rsid w:val="00E472F8"/>
    <w:rsid w:val="00E50C2E"/>
    <w:rsid w:val="00E540D1"/>
    <w:rsid w:val="00E57F60"/>
    <w:rsid w:val="00E63E84"/>
    <w:rsid w:val="00E6545E"/>
    <w:rsid w:val="00E96EFB"/>
    <w:rsid w:val="00EB192B"/>
    <w:rsid w:val="00EB63C1"/>
    <w:rsid w:val="00EE31B8"/>
    <w:rsid w:val="00EE50E6"/>
    <w:rsid w:val="00F05D74"/>
    <w:rsid w:val="00F118FC"/>
    <w:rsid w:val="00F36CDA"/>
    <w:rsid w:val="00F51040"/>
    <w:rsid w:val="00F82A7C"/>
    <w:rsid w:val="00F83127"/>
    <w:rsid w:val="00F854D4"/>
    <w:rsid w:val="00FD133D"/>
    <w:rsid w:val="00FE316A"/>
    <w:rsid w:val="00FE359C"/>
    <w:rsid w:val="00FE61A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E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438"/>
    <w:pPr>
      <w:tabs>
        <w:tab w:val="center" w:pos="4536"/>
        <w:tab w:val="right" w:pos="9072"/>
      </w:tabs>
    </w:pPr>
  </w:style>
  <w:style w:type="character" w:customStyle="1" w:styleId="HeaderChar">
    <w:name w:val="Header Char"/>
    <w:basedOn w:val="DefaultParagraphFont"/>
    <w:link w:val="Header"/>
    <w:uiPriority w:val="99"/>
    <w:semiHidden/>
    <w:locked/>
    <w:rsid w:val="008D78C5"/>
    <w:rPr>
      <w:rFonts w:cs="Times New Roman"/>
      <w:sz w:val="24"/>
      <w:szCs w:val="24"/>
    </w:rPr>
  </w:style>
  <w:style w:type="paragraph" w:styleId="Footer">
    <w:name w:val="footer"/>
    <w:basedOn w:val="Normal"/>
    <w:link w:val="FooterChar"/>
    <w:uiPriority w:val="99"/>
    <w:rsid w:val="00E45438"/>
    <w:pPr>
      <w:tabs>
        <w:tab w:val="center" w:pos="4536"/>
        <w:tab w:val="right" w:pos="9072"/>
      </w:tabs>
    </w:pPr>
  </w:style>
  <w:style w:type="character" w:customStyle="1" w:styleId="FooterChar">
    <w:name w:val="Footer Char"/>
    <w:basedOn w:val="DefaultParagraphFont"/>
    <w:link w:val="Footer"/>
    <w:uiPriority w:val="99"/>
    <w:semiHidden/>
    <w:locked/>
    <w:rsid w:val="008D78C5"/>
    <w:rPr>
      <w:rFonts w:cs="Times New Roman"/>
      <w:sz w:val="24"/>
      <w:szCs w:val="24"/>
    </w:rPr>
  </w:style>
  <w:style w:type="character" w:styleId="PageNumber">
    <w:name w:val="page number"/>
    <w:basedOn w:val="DefaultParagraphFont"/>
    <w:uiPriority w:val="99"/>
    <w:rsid w:val="00123AFF"/>
    <w:rPr>
      <w:rFonts w:cs="Times New Roman"/>
    </w:rPr>
  </w:style>
  <w:style w:type="paragraph" w:styleId="BalloonText">
    <w:name w:val="Balloon Text"/>
    <w:basedOn w:val="Normal"/>
    <w:link w:val="BalloonTextChar"/>
    <w:uiPriority w:val="99"/>
    <w:rsid w:val="002D6D05"/>
    <w:rPr>
      <w:rFonts w:ascii="Tahoma" w:hAnsi="Tahoma" w:cs="Tahoma"/>
      <w:sz w:val="16"/>
      <w:szCs w:val="16"/>
    </w:rPr>
  </w:style>
  <w:style w:type="character" w:customStyle="1" w:styleId="BalloonTextChar">
    <w:name w:val="Balloon Text Char"/>
    <w:basedOn w:val="DefaultParagraphFont"/>
    <w:link w:val="BalloonText"/>
    <w:uiPriority w:val="99"/>
    <w:locked/>
    <w:rsid w:val="002D6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016254">
      <w:marLeft w:val="0"/>
      <w:marRight w:val="0"/>
      <w:marTop w:val="0"/>
      <w:marBottom w:val="0"/>
      <w:divBdr>
        <w:top w:val="none" w:sz="0" w:space="0" w:color="auto"/>
        <w:left w:val="none" w:sz="0" w:space="0" w:color="auto"/>
        <w:bottom w:val="none" w:sz="0" w:space="0" w:color="auto"/>
        <w:right w:val="none" w:sz="0" w:space="0" w:color="auto"/>
      </w:divBdr>
    </w:div>
    <w:div w:id="753016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305</TotalTime>
  <Pages>2</Pages>
  <Words>738</Words>
  <Characters>4061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CIQSTMENETLABUZINE</dc:creator>
  <cp:keywords/>
  <dc:description/>
  <cp:lastModifiedBy>ALAIN</cp:lastModifiedBy>
  <cp:revision>46</cp:revision>
  <cp:lastPrinted>2014-04-14T09:16:00Z</cp:lastPrinted>
  <dcterms:created xsi:type="dcterms:W3CDTF">2018-03-22T10:03:00Z</dcterms:created>
  <dcterms:modified xsi:type="dcterms:W3CDTF">2018-05-21T16:12:00Z</dcterms:modified>
</cp:coreProperties>
</file>